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2F209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65E4">
        <w:rPr>
          <w:rFonts w:ascii="Times New Roman" w:hAnsi="Times New Roman" w:cs="Times New Roman"/>
          <w:sz w:val="24"/>
          <w:szCs w:val="24"/>
        </w:rPr>
        <w:t>5</w:t>
      </w:r>
      <w:r w:rsidR="002F2099">
        <w:rPr>
          <w:rFonts w:ascii="Times New Roman" w:hAnsi="Times New Roman" w:cs="Times New Roman"/>
          <w:sz w:val="24"/>
          <w:szCs w:val="24"/>
        </w:rPr>
        <w:t>120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</w:t>
      </w:r>
      <w:r w:rsidR="002F209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2F2099" w:rsidRPr="002F2099">
        <w:rPr>
          <w:rFonts w:ascii="Times New Roman" w:hAnsi="Times New Roman" w:cs="Times New Roman"/>
          <w:b/>
          <w:sz w:val="24"/>
          <w:szCs w:val="24"/>
        </w:rPr>
        <w:t>средств индивидуальной защиты (каски, очки, полумаски и пр.) для КТК-К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98756E" w:rsidRPr="009875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  <w:r w:rsidR="006E32DA" w:rsidRP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При отсутствии какого-либо документа (если он не применим к организации) предоставить письмо на бланке компании с пояснением.</w:t>
      </w:r>
      <w:r w:rsidR="00474C3D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Lishaeva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4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3322A2" w:rsidP="003322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5626">
        <w:rPr>
          <w:rFonts w:ascii="Times New Roman" w:hAnsi="Times New Roman" w:cs="Times New Roman"/>
          <w:sz w:val="24"/>
          <w:szCs w:val="24"/>
        </w:rPr>
        <w:t>На период действия ограничительных мер, связанных с пандемией COVID-19, прием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F51" w:rsidRDefault="00C646F8" w:rsidP="001A4ED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0F51" w:rsidRPr="00B00F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0F51" w:rsidRPr="00C95626">
        <w:rPr>
          <w:rFonts w:ascii="Times New Roman" w:hAnsi="Times New Roman" w:cs="Times New Roman"/>
          <w:b/>
          <w:color w:val="FF0000"/>
          <w:sz w:val="24"/>
          <w:szCs w:val="24"/>
        </w:rPr>
        <w:t>Предоставить образцы (по 1 шт.) предлагаемых касок, наушников, очков (каждого вида), полумаск</w:t>
      </w:r>
      <w:r w:rsidR="00C95626" w:rsidRPr="00C95626">
        <w:rPr>
          <w:rFonts w:ascii="Times New Roman" w:hAnsi="Times New Roman" w:cs="Times New Roman"/>
          <w:b/>
          <w:color w:val="FF0000"/>
          <w:sz w:val="24"/>
          <w:szCs w:val="24"/>
        </w:rPr>
        <w:t>и. Предоставление образца и их возврат по окончанию тендера - за счет участника тендера.</w:t>
      </w:r>
    </w:p>
    <w:p w:rsidR="00C646F8" w:rsidRPr="00B00F51" w:rsidRDefault="00C646F8" w:rsidP="001A4ED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01641" w:rsidRDefault="00601641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bookmarkStart w:id="2" w:name="_GoBack"/>
      <w:bookmarkEnd w:id="2"/>
    </w:p>
    <w:sectPr w:rsidR="00502287" w:rsidRPr="00502287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562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562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4FA12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Lisha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6844E9-54C4-4C2A-8217-ECD2DC9A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46</cp:revision>
  <cp:lastPrinted>2015-04-07T13:30:00Z</cp:lastPrinted>
  <dcterms:created xsi:type="dcterms:W3CDTF">2016-11-10T08:21:00Z</dcterms:created>
  <dcterms:modified xsi:type="dcterms:W3CDTF">2022-06-09T15:43:00Z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